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5C" w:rsidRDefault="00C2774E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334CF5F7" wp14:editId="2A84C253">
            <wp:simplePos x="0" y="0"/>
            <wp:positionH relativeFrom="column">
              <wp:posOffset>3787140</wp:posOffset>
            </wp:positionH>
            <wp:positionV relativeFrom="paragraph">
              <wp:posOffset>-366395</wp:posOffset>
            </wp:positionV>
            <wp:extent cx="1876425" cy="657225"/>
            <wp:effectExtent l="0" t="0" r="9525" b="9525"/>
            <wp:wrapNone/>
            <wp:docPr id="3" name="Image 5" descr="Résultat de recherche d'images pour &quot;logo université technique de cartagena espag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logo université technique de cartagena espagne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15CC3357" wp14:editId="55DA5072">
            <wp:simplePos x="0" y="0"/>
            <wp:positionH relativeFrom="column">
              <wp:posOffset>2113915</wp:posOffset>
            </wp:positionH>
            <wp:positionV relativeFrom="paragraph">
              <wp:posOffset>-452120</wp:posOffset>
            </wp:positionV>
            <wp:extent cx="1129665" cy="828675"/>
            <wp:effectExtent l="0" t="0" r="0" b="9525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B4C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834390"/>
                <wp:effectExtent l="0" t="635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762125" cy="657225"/>
                                  <wp:effectExtent l="0" t="0" r="9525" b="9525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908" cy="657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8pt;margin-top:-32.2pt;width:170.1pt;height:65.7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p8gQIAAA8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762125" cy="657225"/>
                            <wp:effectExtent l="0" t="0" r="9525" b="9525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2908" cy="6575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</w:t>
      </w:r>
      <w:r w:rsidR="00391B0B">
        <w:rPr>
          <w:sz w:val="18"/>
          <w:szCs w:val="18"/>
          <w:lang w:val="en-GB"/>
        </w:rPr>
        <w:t>+</w:t>
      </w:r>
      <w:r w:rsidRPr="00FD2213">
        <w:rPr>
          <w:sz w:val="18"/>
          <w:szCs w:val="18"/>
          <w:lang w:val="en-GB"/>
        </w:rPr>
        <w:t xml:space="preserve"> STUDENT APPLICATION FORM</w:t>
      </w:r>
    </w:p>
    <w:p w:rsidR="00E04D15" w:rsidRDefault="00E04D15" w:rsidP="00C2774E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C2774E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2022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</w:t>
      </w:r>
      <w:r w:rsidR="00C2774E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023</w:t>
      </w:r>
    </w:p>
    <w:p w:rsidR="00716E19" w:rsidRPr="00716E19" w:rsidRDefault="00716E19" w:rsidP="00C2774E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>Deadline KA</w:t>
      </w:r>
      <w:r w:rsidR="00C2774E">
        <w:rPr>
          <w:rFonts w:ascii="Garamond" w:hAnsi="Garamond" w:cs="Garamond"/>
          <w:b/>
          <w:bCs/>
          <w:sz w:val="18"/>
          <w:szCs w:val="18"/>
          <w:lang w:val="en-GB"/>
        </w:rPr>
        <w:t>171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C2774E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</w:p>
    <w:p w:rsidR="00716E19" w:rsidRPr="00FD2213" w:rsidRDefault="00A80029" w:rsidP="00C2774E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1D3797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Passport </w:t>
            </w:r>
            <w:bookmarkStart w:id="0" w:name="_GoBack"/>
            <w:bookmarkEnd w:id="0"/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7C247D" w:rsidRPr="005101E6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US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C2774E" w:rsidP="00FF4938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Licence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FF4938">
              <w:rPr>
                <w:rFonts w:ascii="Garamond" w:hAnsi="Garamond" w:cs="Garamond"/>
                <w:sz w:val="22"/>
                <w:szCs w:val="22"/>
              </w:rPr>
              <w:t xml:space="preserve">Master </w:t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1" w:name="Casilla3"/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 w:rsidR="00FF4938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="00FF4938"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 w:rsidR="00FF4938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938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</w:r>
            <w:r w:rsidR="006F720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Period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of </w:t>
            </w: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Stay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From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To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6F7203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6F7203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p w:rsidR="005101E6" w:rsidRDefault="005101E6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5101E6" w:rsidRDefault="005101E6" w:rsidP="00E04D15">
            <w:pPr>
              <w:rPr>
                <w:rFonts w:ascii="Garamond" w:hAnsi="Garamond" w:cs="Garamond"/>
                <w:lang w:val="en-GB"/>
              </w:rPr>
            </w:pPr>
          </w:p>
          <w:p w:rsidR="005101E6" w:rsidRPr="002B0149" w:rsidRDefault="005101E6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C2774E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President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:rsidR="00843572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5101E6" w:rsidRPr="002B0149" w:rsidRDefault="005101E6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5101E6" w:rsidRDefault="005101E6" w:rsidP="00E04D15">
            <w:pPr>
              <w:rPr>
                <w:rFonts w:ascii="Garamond" w:hAnsi="Garamond" w:cs="Garamond"/>
                <w:lang w:val="en-GB"/>
              </w:rPr>
            </w:pPr>
          </w:p>
          <w:p w:rsidR="005101E6" w:rsidRPr="002B0149" w:rsidRDefault="005101E6" w:rsidP="00E04D15">
            <w:pPr>
              <w:rPr>
                <w:rFonts w:ascii="Garamond" w:hAnsi="Garamond" w:cs="Garamond"/>
                <w:lang w:val="en-GB"/>
              </w:rPr>
            </w:pP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824A8"/>
    <w:rsid w:val="000853E0"/>
    <w:rsid w:val="00096663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5141"/>
    <w:rsid w:val="001D3797"/>
    <w:rsid w:val="00222A1A"/>
    <w:rsid w:val="002745BE"/>
    <w:rsid w:val="00274788"/>
    <w:rsid w:val="002834AA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91B0B"/>
    <w:rsid w:val="003C0365"/>
    <w:rsid w:val="003E2B0E"/>
    <w:rsid w:val="003F3CAB"/>
    <w:rsid w:val="003F5E02"/>
    <w:rsid w:val="004112DF"/>
    <w:rsid w:val="00435988"/>
    <w:rsid w:val="004417EB"/>
    <w:rsid w:val="004465B5"/>
    <w:rsid w:val="00461490"/>
    <w:rsid w:val="0049081A"/>
    <w:rsid w:val="004963A6"/>
    <w:rsid w:val="004B1D04"/>
    <w:rsid w:val="005054CF"/>
    <w:rsid w:val="00506B53"/>
    <w:rsid w:val="005101E6"/>
    <w:rsid w:val="00547CD6"/>
    <w:rsid w:val="00596692"/>
    <w:rsid w:val="006252BD"/>
    <w:rsid w:val="0063296C"/>
    <w:rsid w:val="00672677"/>
    <w:rsid w:val="00693ADB"/>
    <w:rsid w:val="006A2411"/>
    <w:rsid w:val="006C7A63"/>
    <w:rsid w:val="006E320E"/>
    <w:rsid w:val="006F41DF"/>
    <w:rsid w:val="006F7203"/>
    <w:rsid w:val="00716E19"/>
    <w:rsid w:val="00717451"/>
    <w:rsid w:val="00717F5C"/>
    <w:rsid w:val="00745E24"/>
    <w:rsid w:val="0079424A"/>
    <w:rsid w:val="007A1F60"/>
    <w:rsid w:val="007C247D"/>
    <w:rsid w:val="00843572"/>
    <w:rsid w:val="008521C3"/>
    <w:rsid w:val="00872E18"/>
    <w:rsid w:val="008C53DE"/>
    <w:rsid w:val="00901087"/>
    <w:rsid w:val="00936991"/>
    <w:rsid w:val="00946D6F"/>
    <w:rsid w:val="00957569"/>
    <w:rsid w:val="009575D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47B"/>
    <w:rsid w:val="00A80FC5"/>
    <w:rsid w:val="00AD3A67"/>
    <w:rsid w:val="00AD6287"/>
    <w:rsid w:val="00B076AF"/>
    <w:rsid w:val="00B3163D"/>
    <w:rsid w:val="00B864F1"/>
    <w:rsid w:val="00B9252C"/>
    <w:rsid w:val="00B97BE4"/>
    <w:rsid w:val="00BB6E03"/>
    <w:rsid w:val="00BE1E44"/>
    <w:rsid w:val="00BF44F5"/>
    <w:rsid w:val="00BF576E"/>
    <w:rsid w:val="00C2774E"/>
    <w:rsid w:val="00C27FAE"/>
    <w:rsid w:val="00C6121D"/>
    <w:rsid w:val="00C74BC5"/>
    <w:rsid w:val="00D00C6C"/>
    <w:rsid w:val="00D022F3"/>
    <w:rsid w:val="00D27111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744EE"/>
    <w:rsid w:val="00E754EA"/>
    <w:rsid w:val="00E83BA9"/>
    <w:rsid w:val="00E9462A"/>
    <w:rsid w:val="00EA3FBA"/>
    <w:rsid w:val="00ED0FEE"/>
    <w:rsid w:val="00F712B4"/>
    <w:rsid w:val="00F77D37"/>
    <w:rsid w:val="00FB260C"/>
    <w:rsid w:val="00FB310F"/>
    <w:rsid w:val="00FB6B4C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www.univ-usto.dz/images/bourses/Logo_UPCT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1064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Hewlett-Packard Company</cp:lastModifiedBy>
  <cp:revision>4</cp:revision>
  <cp:lastPrinted>2015-12-11T10:13:00Z</cp:lastPrinted>
  <dcterms:created xsi:type="dcterms:W3CDTF">2023-04-25T10:00:00Z</dcterms:created>
  <dcterms:modified xsi:type="dcterms:W3CDTF">2023-04-25T10:39:00Z</dcterms:modified>
</cp:coreProperties>
</file>